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920A" w14:textId="77777777" w:rsidR="00DE6BBC" w:rsidRPr="00A3057C" w:rsidRDefault="003B6F9C" w:rsidP="00090417">
      <w:pPr>
        <w:rPr>
          <w:rFonts w:asciiTheme="minorHAnsi" w:hAnsiTheme="minorHAnsi" w:cstheme="minorHAnsi"/>
          <w:b/>
          <w:bCs/>
          <w:color w:val="0D0D0D" w:themeColor="text1" w:themeTint="F2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44"/>
          <w:szCs w:val="44"/>
        </w:rPr>
        <w:t>Congenitale Infecties</w:t>
      </w:r>
    </w:p>
    <w:p w14:paraId="4FD67CDF" w14:textId="77777777" w:rsidR="0050064C" w:rsidRPr="00A3057C" w:rsidRDefault="0050064C" w:rsidP="00090417">
      <w:pPr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72815EEF" w14:textId="77777777" w:rsidR="00D26621" w:rsidRPr="00A3057C" w:rsidRDefault="00D26621" w:rsidP="00090417">
      <w:pPr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6823F48D" w14:textId="77777777" w:rsidR="00BE62F9" w:rsidRPr="00A3057C" w:rsidRDefault="00697980" w:rsidP="00CC1979">
      <w:pPr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A3057C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>P</w:t>
      </w:r>
      <w:r w:rsidR="00BE62F9" w:rsidRPr="00A3057C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>rogramma</w:t>
      </w:r>
    </w:p>
    <w:p w14:paraId="4669BDA2" w14:textId="77777777" w:rsidR="00BE62F9" w:rsidRPr="00A3057C" w:rsidRDefault="00BE62F9" w:rsidP="00CC1979">
      <w:pPr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</w:pPr>
    </w:p>
    <w:p w14:paraId="619CC5B8" w14:textId="77777777" w:rsidR="003B6F9C" w:rsidRDefault="00DE6BBC" w:rsidP="00CC1979">
      <w:pPr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</w:pPr>
      <w:r w:rsidRPr="00A3057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 xml:space="preserve">Dagvoorzitter: </w:t>
      </w:r>
      <w:r w:rsidR="003B6F9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>Mireille Bekker</w:t>
      </w:r>
    </w:p>
    <w:p w14:paraId="565A03D3" w14:textId="77777777" w:rsidR="00DE6BBC" w:rsidRPr="00A3057C" w:rsidRDefault="00F656A8" w:rsidP="00CC1979">
      <w:pPr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A3057C"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  <w:tab/>
      </w:r>
    </w:p>
    <w:p w14:paraId="5651A9A4" w14:textId="77777777" w:rsidR="00DE6BBC" w:rsidRPr="00A3057C" w:rsidRDefault="00055D1D" w:rsidP="00CC1979">
      <w:pPr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</w:pPr>
      <w:r w:rsidRPr="00A3057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>08.45</w:t>
      </w:r>
      <w:r w:rsidR="00DE6BBC" w:rsidRPr="00A3057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 xml:space="preserve"> uur</w:t>
      </w:r>
      <w:r w:rsidR="00DE6BBC" w:rsidRPr="00A3057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ab/>
        <w:t>Registratie en ontvangst</w:t>
      </w:r>
    </w:p>
    <w:p w14:paraId="15E5D950" w14:textId="77777777" w:rsidR="00DE6BBC" w:rsidRPr="00A3057C" w:rsidRDefault="00DE6BBC" w:rsidP="00CC1979">
      <w:pPr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</w:pPr>
    </w:p>
    <w:p w14:paraId="2DCE98A5" w14:textId="77777777" w:rsidR="00DE6BBC" w:rsidRPr="003B6F9C" w:rsidRDefault="00DE6BBC" w:rsidP="00CC1979">
      <w:pPr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</w:pPr>
      <w:r w:rsidRPr="00A3057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>09.30 uur</w:t>
      </w:r>
      <w:r w:rsidRPr="00A3057C">
        <w:rPr>
          <w:rFonts w:asciiTheme="minorHAnsi" w:hAnsiTheme="minorHAnsi" w:cstheme="minorHAnsi"/>
          <w:bCs/>
          <w:color w:val="0D0D0D" w:themeColor="text1" w:themeTint="F2"/>
          <w:sz w:val="22"/>
          <w:szCs w:val="22"/>
        </w:rPr>
        <w:tab/>
        <w:t>Opening door de dagvoorzitter</w:t>
      </w:r>
    </w:p>
    <w:p w14:paraId="69C2CFD3" w14:textId="77777777" w:rsidR="00DF3635" w:rsidRPr="00A3057C" w:rsidRDefault="00D50E44" w:rsidP="00274F98">
      <w:pPr>
        <w:tabs>
          <w:tab w:val="left" w:pos="1515"/>
        </w:tabs>
        <w:spacing w:line="480" w:lineRule="auto"/>
        <w:rPr>
          <w:rFonts w:asciiTheme="minorHAnsi" w:eastAsia="Times New Roman" w:hAnsiTheme="minorHAnsi" w:cstheme="minorHAnsi"/>
          <w:color w:val="0D0D0D" w:themeColor="text1" w:themeTint="F2"/>
          <w:sz w:val="10"/>
          <w:szCs w:val="10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10"/>
          <w:szCs w:val="10"/>
        </w:rPr>
        <w:tab/>
      </w:r>
    </w:p>
    <w:p w14:paraId="15FDD327" w14:textId="4010EFD9" w:rsidR="00455D88" w:rsidRDefault="003B6F9C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09.4</w:t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0</w:t>
      </w:r>
      <w:r w:rsidR="00F656A8" w:rsidRPr="00A3057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F656A8" w:rsidRPr="00A3057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 w:rsidR="00A51942" w:rsidRP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u w:val="single"/>
        </w:rPr>
        <w:t>CMV</w:t>
      </w:r>
      <w:r w:rsidR="00455D88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: </w:t>
      </w:r>
    </w:p>
    <w:p w14:paraId="168EE004" w14:textId="7287CB4A" w:rsidR="00455D88" w:rsidRDefault="00455D88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 xml:space="preserve">Prenataal: </w:t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Christin</w:t>
      </w:r>
      <w:r w:rsid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e</w:t>
      </w:r>
      <w:r w:rsidR="004B743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Brantner</w:t>
      </w:r>
      <w:r w:rsid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,</w:t>
      </w:r>
      <w:r w:rsidR="004B743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9D0F3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gynaecoloog</w:t>
      </w:r>
    </w:p>
    <w:p w14:paraId="1ADEE21A" w14:textId="13A80557" w:rsidR="00455D88" w:rsidRDefault="00455D88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>Neonataal: Linda de Vries</w:t>
      </w:r>
      <w:r w:rsidR="009D0F3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,</w:t>
      </w:r>
      <w:r w:rsidR="009D0F37" w:rsidRPr="009D0F37">
        <w:rPr>
          <w:rFonts w:cstheme="minorHAnsi"/>
          <w:color w:val="000000"/>
          <w:lang w:eastAsia="nl-NL"/>
        </w:rPr>
        <w:t xml:space="preserve"> </w:t>
      </w:r>
      <w:r w:rsidR="009D0F37">
        <w:rPr>
          <w:rFonts w:cstheme="minorHAnsi"/>
          <w:color w:val="000000"/>
          <w:lang w:eastAsia="nl-NL"/>
        </w:rPr>
        <w:t>h</w:t>
      </w:r>
      <w:r w:rsidR="009D0F37" w:rsidRPr="00664DC8">
        <w:rPr>
          <w:rFonts w:cstheme="minorHAnsi"/>
          <w:color w:val="000000"/>
          <w:lang w:eastAsia="nl-NL"/>
        </w:rPr>
        <w:t>oogleraar neonatologie</w:t>
      </w:r>
    </w:p>
    <w:p w14:paraId="71ABC257" w14:textId="2AC5C78C" w:rsidR="00DF3635" w:rsidRDefault="00455D88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Lange termijn: </w:t>
      </w:r>
      <w:r w:rsidR="00A51942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Patricia Bruijning </w:t>
      </w:r>
    </w:p>
    <w:p w14:paraId="36A0A600" w14:textId="77777777" w:rsidR="009A6007" w:rsidRDefault="009A6007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</w:p>
    <w:p w14:paraId="52220400" w14:textId="5432A995" w:rsidR="00A51942" w:rsidRDefault="00CC1979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11.1</w:t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0</w:t>
      </w:r>
      <w:r w:rsidR="00A51942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A51942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>Pauze</w:t>
      </w:r>
    </w:p>
    <w:p w14:paraId="1098FE96" w14:textId="586B7611" w:rsidR="00900EAB" w:rsidRDefault="00900EAB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</w:p>
    <w:p w14:paraId="79ACBA20" w14:textId="77777777" w:rsidR="00FE1EFF" w:rsidRDefault="00900EAB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11.40 uur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 w:rsidR="00FE1EFF" w:rsidRP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u w:val="single"/>
        </w:rPr>
        <w:t>Zika Virus</w:t>
      </w:r>
      <w:r w:rsidR="00FE1EFF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</w:t>
      </w:r>
    </w:p>
    <w:p w14:paraId="726D6611" w14:textId="77777777" w:rsidR="00FE1EFF" w:rsidRDefault="00FE1EFF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>Prenataal: Peter Scheffer</w:t>
      </w:r>
    </w:p>
    <w:p w14:paraId="69F19189" w14:textId="77777777" w:rsidR="00FE1EFF" w:rsidRDefault="00FE1EFF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>Lange termijn: Patricia Bruijning</w:t>
      </w:r>
    </w:p>
    <w:p w14:paraId="54A6BBE2" w14:textId="73691C3E" w:rsidR="00FE1EFF" w:rsidRDefault="00FE1EFF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</w:p>
    <w:p w14:paraId="3C183EF3" w14:textId="77777777" w:rsidR="00FE1EFF" w:rsidRDefault="00CC1979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1</w:t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.</w:t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10</w:t>
      </w:r>
      <w:r w:rsidR="00A51942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FE1EFF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 w:rsidR="00FE1EFF">
        <w:rPr>
          <w:rFonts w:ascii="Arial" w:hAnsi="Arial" w:cs="Arial"/>
          <w:b/>
          <w:iCs/>
          <w:sz w:val="20"/>
          <w:szCs w:val="20"/>
        </w:rPr>
        <w:t>Parvovirus B19 infectie in de zwangerschap</w:t>
      </w:r>
    </w:p>
    <w:p w14:paraId="0933B404" w14:textId="77777777" w:rsidR="00FE1EFF" w:rsidRPr="009A6007" w:rsidRDefault="00FE1EFF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>Dick Oepkes, Gynaecoloog</w:t>
      </w:r>
    </w:p>
    <w:p w14:paraId="2ECC1322" w14:textId="1F8DB8B9" w:rsidR="00900EAB" w:rsidRDefault="00A51942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</w:p>
    <w:p w14:paraId="5F149C66" w14:textId="77777777" w:rsidR="00FE1EFF" w:rsidRDefault="00A51942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12.</w:t>
      </w:r>
      <w:r w:rsidR="00900EAB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40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uur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 w:rsidR="00FE1EFF" w:rsidRP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  <w:u w:val="single"/>
        </w:rPr>
        <w:t xml:space="preserve">Toxoplasmose </w:t>
      </w:r>
    </w:p>
    <w:p w14:paraId="34C0D198" w14:textId="77777777" w:rsidR="00FE1EFF" w:rsidRDefault="00FE1EFF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 xml:space="preserve">Prenataal: Peter Scheffer </w:t>
      </w:r>
    </w:p>
    <w:p w14:paraId="64357435" w14:textId="75B6DFE0" w:rsidR="00FE1EFF" w:rsidRDefault="00FE1EFF" w:rsidP="00FE1EFF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 xml:space="preserve">Lange termijn: </w:t>
      </w:r>
      <w:r w:rsidR="00EB34D3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spreker geïnviteerd</w:t>
      </w:r>
      <w:bookmarkStart w:id="0" w:name="_GoBack"/>
      <w:bookmarkEnd w:id="0"/>
    </w:p>
    <w:p w14:paraId="19E574E3" w14:textId="77777777" w:rsidR="00A51942" w:rsidRDefault="00A51942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</w:p>
    <w:p w14:paraId="12C1E649" w14:textId="61789DF5" w:rsidR="00A51942" w:rsidRDefault="00CC1979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3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10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Lunchpauze</w:t>
      </w:r>
    </w:p>
    <w:p w14:paraId="33AC2C60" w14:textId="77777777" w:rsidR="00A51942" w:rsidRDefault="00A51942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6F2F3F01" w14:textId="2B9FF7C9" w:rsidR="00A51942" w:rsidRDefault="00CC1979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4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10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 xml:space="preserve">Maternale vaccinaties en het toekomstperspectief </w:t>
      </w:r>
      <w:r w:rsid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● N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icoline van der Maas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RIVM</w:t>
      </w:r>
    </w:p>
    <w:p w14:paraId="02910B4B" w14:textId="77777777" w:rsidR="00A51942" w:rsidRDefault="00A51942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3F217847" w14:textId="77777777" w:rsidR="009A6007" w:rsidRDefault="00CC1979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4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4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0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A5194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9A6007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>Varicella, Herpes &amp; Rubella</w:t>
      </w:r>
    </w:p>
    <w:p w14:paraId="3A6FEB49" w14:textId="77777777" w:rsidR="009A6007" w:rsidRDefault="009A6007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900EA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Dr. C.L. </w:t>
      </w:r>
      <w:r w:rsidR="00D626D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</w:t>
      </w:r>
      <w:r w:rsidR="00900EA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lementien</w:t>
      </w:r>
      <w:r w:rsidR="00D626D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Vermont </w:t>
      </w:r>
      <w:r w:rsidR="00900EA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kinderarts-infectioloog/ immunoloog, </w:t>
      </w:r>
      <w:r w:rsidR="00D626D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Erasmus MC</w:t>
      </w:r>
    </w:p>
    <w:p w14:paraId="116AEE87" w14:textId="4783FBA0" w:rsidR="00A51942" w:rsidRDefault="009A6007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900EA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(</w:t>
      </w:r>
      <w:r w:rsidR="00900EAB" w:rsidRPr="00900EAB">
        <w:rPr>
          <w:sz w:val="22"/>
          <w:szCs w:val="22"/>
        </w:rPr>
        <w:t>06-206 55 494)</w:t>
      </w:r>
    </w:p>
    <w:p w14:paraId="4E4D5FF3" w14:textId="77777777" w:rsidR="00CC1979" w:rsidRDefault="00CC1979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0966D2E2" w14:textId="14DEEB57" w:rsidR="00CC1979" w:rsidRPr="00A3057C" w:rsidRDefault="00CC1979" w:rsidP="00CC197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5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  <w:r w:rsidR="009A600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10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uur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Pauze</w:t>
      </w:r>
    </w:p>
    <w:p w14:paraId="48B4E744" w14:textId="77777777" w:rsidR="00F656A8" w:rsidRPr="00A3057C" w:rsidRDefault="00F656A8" w:rsidP="00274F98">
      <w:pPr>
        <w:spacing w:line="480" w:lineRule="auto"/>
        <w:rPr>
          <w:rFonts w:asciiTheme="minorHAnsi" w:hAnsiTheme="minorHAnsi" w:cstheme="minorHAnsi"/>
          <w:color w:val="0D0D0D" w:themeColor="text1" w:themeTint="F2"/>
          <w:sz w:val="10"/>
          <w:szCs w:val="10"/>
          <w:lang w:eastAsia="nl-NL"/>
        </w:rPr>
      </w:pPr>
    </w:p>
    <w:p w14:paraId="5F18FA43" w14:textId="2F383355" w:rsidR="00CC1979" w:rsidRDefault="009B3700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  <w:r w:rsidRPr="00A3057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1</w:t>
      </w:r>
      <w:r w:rsidR="00CC1979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5</w:t>
      </w:r>
      <w:r w:rsidRPr="00A3057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.</w:t>
      </w:r>
      <w:r w:rsid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40</w:t>
      </w:r>
      <w:r w:rsidR="00490EA7" w:rsidRPr="00A3057C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 uur</w:t>
      </w:r>
      <w:r w:rsidR="00193FF6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ab/>
        <w:t xml:space="preserve">Casuïstiek </w:t>
      </w:r>
      <w:r w:rsid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 xml:space="preserve">● </w:t>
      </w:r>
      <w:r w:rsidR="00193FF6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Annette Reuss</w:t>
      </w:r>
      <w:r w:rsidR="009A6007"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  <w:t>, echoscopist, Radboudumc</w:t>
      </w:r>
    </w:p>
    <w:p w14:paraId="5C45BF05" w14:textId="77777777" w:rsidR="00CC1979" w:rsidRDefault="00CC1979" w:rsidP="00CC1979">
      <w:pPr>
        <w:rPr>
          <w:rFonts w:asciiTheme="minorHAnsi" w:eastAsia="Times New Roman" w:hAnsiTheme="minorHAnsi" w:cstheme="minorHAnsi"/>
          <w:color w:val="0D0D0D" w:themeColor="text1" w:themeTint="F2"/>
          <w:sz w:val="22"/>
          <w:szCs w:val="22"/>
        </w:rPr>
      </w:pPr>
    </w:p>
    <w:p w14:paraId="7ABE051E" w14:textId="2DB4389A" w:rsidR="00D31D7E" w:rsidRPr="00A3057C" w:rsidRDefault="00274F98" w:rsidP="00CC1979">
      <w:pPr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  <w:t>16.</w:t>
      </w:r>
      <w:r w:rsidR="009A6007"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  <w:t>40</w:t>
      </w:r>
      <w:r w:rsidR="00490EA7" w:rsidRPr="00A3057C"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  <w:t xml:space="preserve"> uur</w:t>
      </w:r>
      <w:r w:rsidR="00490EA7" w:rsidRPr="00A3057C"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  <w:t>Afsluiting</w:t>
      </w:r>
    </w:p>
    <w:p w14:paraId="66D75C16" w14:textId="77777777" w:rsidR="00A3057C" w:rsidRPr="00A3057C" w:rsidRDefault="00A3057C" w:rsidP="00CC1979">
      <w:pPr>
        <w:rPr>
          <w:rFonts w:asciiTheme="minorHAnsi" w:eastAsia="Times New Roman" w:hAnsiTheme="minorHAnsi" w:cstheme="minorHAnsi"/>
          <w:b/>
          <w:color w:val="0D0D0D" w:themeColor="text1" w:themeTint="F2"/>
          <w:sz w:val="22"/>
          <w:szCs w:val="22"/>
        </w:rPr>
      </w:pPr>
    </w:p>
    <w:sectPr w:rsidR="00A3057C" w:rsidRPr="00A3057C" w:rsidSect="00EE7B07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4380" w14:textId="77777777" w:rsidR="001B01E0" w:rsidRDefault="001B01E0" w:rsidP="00CA7F13">
      <w:r>
        <w:separator/>
      </w:r>
    </w:p>
  </w:endnote>
  <w:endnote w:type="continuationSeparator" w:id="0">
    <w:p w14:paraId="155DBB82" w14:textId="77777777" w:rsidR="001B01E0" w:rsidRDefault="001B01E0" w:rsidP="00C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05A7" w14:textId="77777777" w:rsidR="001B01E0" w:rsidRDefault="001B01E0" w:rsidP="00CA7F13">
      <w:r>
        <w:separator/>
      </w:r>
    </w:p>
  </w:footnote>
  <w:footnote w:type="continuationSeparator" w:id="0">
    <w:p w14:paraId="03C795D6" w14:textId="77777777" w:rsidR="001B01E0" w:rsidRDefault="001B01E0" w:rsidP="00CA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138C" w14:textId="77777777" w:rsidR="00CA7F13" w:rsidRDefault="0050064C">
    <w:pPr>
      <w:pStyle w:val="Koptekst"/>
    </w:pPr>
    <w:r>
      <w:rPr>
        <w:noProof/>
        <w:lang w:eastAsia="nl-NL"/>
      </w:rPr>
      <w:drawing>
        <wp:inline distT="0" distB="0" distL="0" distR="0" wp14:anchorId="1BB6946C" wp14:editId="4668AD61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gynaecologie (L_zonder tekst)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761"/>
    <w:multiLevelType w:val="hybridMultilevel"/>
    <w:tmpl w:val="A1F841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F4AB3"/>
    <w:multiLevelType w:val="multilevel"/>
    <w:tmpl w:val="D79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E77FB"/>
    <w:multiLevelType w:val="hybridMultilevel"/>
    <w:tmpl w:val="3E4089A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D9697C"/>
    <w:multiLevelType w:val="hybridMultilevel"/>
    <w:tmpl w:val="56348D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FF5EB4"/>
    <w:multiLevelType w:val="multilevel"/>
    <w:tmpl w:val="C93A5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A31564"/>
    <w:multiLevelType w:val="hybridMultilevel"/>
    <w:tmpl w:val="9036E5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BE7FC7"/>
    <w:multiLevelType w:val="hybridMultilevel"/>
    <w:tmpl w:val="8410EDA8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79B3A6B"/>
    <w:multiLevelType w:val="multilevel"/>
    <w:tmpl w:val="7D2EC9F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BC"/>
    <w:rsid w:val="0001132E"/>
    <w:rsid w:val="00043140"/>
    <w:rsid w:val="00050825"/>
    <w:rsid w:val="00055D1D"/>
    <w:rsid w:val="00073CFD"/>
    <w:rsid w:val="00090417"/>
    <w:rsid w:val="000A5834"/>
    <w:rsid w:val="000B60A4"/>
    <w:rsid w:val="000E0C74"/>
    <w:rsid w:val="000F76F2"/>
    <w:rsid w:val="00111EE9"/>
    <w:rsid w:val="00112FAB"/>
    <w:rsid w:val="00181955"/>
    <w:rsid w:val="00193FF6"/>
    <w:rsid w:val="001A45A9"/>
    <w:rsid w:val="001A4D19"/>
    <w:rsid w:val="001B01E0"/>
    <w:rsid w:val="001E001E"/>
    <w:rsid w:val="0020557D"/>
    <w:rsid w:val="00233EC5"/>
    <w:rsid w:val="0025784E"/>
    <w:rsid w:val="00262C57"/>
    <w:rsid w:val="00274BE1"/>
    <w:rsid w:val="00274F98"/>
    <w:rsid w:val="00276CE1"/>
    <w:rsid w:val="00292BE2"/>
    <w:rsid w:val="002955AC"/>
    <w:rsid w:val="00296531"/>
    <w:rsid w:val="00297B4E"/>
    <w:rsid w:val="002A59AA"/>
    <w:rsid w:val="002B5AD4"/>
    <w:rsid w:val="002C2470"/>
    <w:rsid w:val="002E0E4B"/>
    <w:rsid w:val="002F20EE"/>
    <w:rsid w:val="002F732E"/>
    <w:rsid w:val="003033F0"/>
    <w:rsid w:val="00316FDC"/>
    <w:rsid w:val="003532DC"/>
    <w:rsid w:val="00354685"/>
    <w:rsid w:val="00360D45"/>
    <w:rsid w:val="00376E18"/>
    <w:rsid w:val="00377849"/>
    <w:rsid w:val="003B103B"/>
    <w:rsid w:val="003B3B79"/>
    <w:rsid w:val="003B5312"/>
    <w:rsid w:val="003B6F9C"/>
    <w:rsid w:val="003C5AC1"/>
    <w:rsid w:val="003D2B23"/>
    <w:rsid w:val="003E7BE6"/>
    <w:rsid w:val="00401633"/>
    <w:rsid w:val="00414BEC"/>
    <w:rsid w:val="0042217B"/>
    <w:rsid w:val="00455D88"/>
    <w:rsid w:val="00480C0C"/>
    <w:rsid w:val="00490EA7"/>
    <w:rsid w:val="00493CFD"/>
    <w:rsid w:val="0049685D"/>
    <w:rsid w:val="004B743C"/>
    <w:rsid w:val="004C0893"/>
    <w:rsid w:val="004C2627"/>
    <w:rsid w:val="004C64A9"/>
    <w:rsid w:val="004D339F"/>
    <w:rsid w:val="0050064C"/>
    <w:rsid w:val="005007AE"/>
    <w:rsid w:val="005061C3"/>
    <w:rsid w:val="00506348"/>
    <w:rsid w:val="0052041C"/>
    <w:rsid w:val="0052421B"/>
    <w:rsid w:val="005A2336"/>
    <w:rsid w:val="005A7D15"/>
    <w:rsid w:val="005C52C0"/>
    <w:rsid w:val="00623FDC"/>
    <w:rsid w:val="00636A49"/>
    <w:rsid w:val="00660E86"/>
    <w:rsid w:val="006907C1"/>
    <w:rsid w:val="00697980"/>
    <w:rsid w:val="006A6FE1"/>
    <w:rsid w:val="007048B0"/>
    <w:rsid w:val="007073CE"/>
    <w:rsid w:val="007229CA"/>
    <w:rsid w:val="00730755"/>
    <w:rsid w:val="00743B22"/>
    <w:rsid w:val="00756FB8"/>
    <w:rsid w:val="00766386"/>
    <w:rsid w:val="00786786"/>
    <w:rsid w:val="007A02D5"/>
    <w:rsid w:val="007A2292"/>
    <w:rsid w:val="007C6F5D"/>
    <w:rsid w:val="008173A4"/>
    <w:rsid w:val="008461EA"/>
    <w:rsid w:val="00860242"/>
    <w:rsid w:val="00897A5A"/>
    <w:rsid w:val="008A1F7B"/>
    <w:rsid w:val="008A285E"/>
    <w:rsid w:val="00900EAB"/>
    <w:rsid w:val="0090571D"/>
    <w:rsid w:val="00951D08"/>
    <w:rsid w:val="009A6007"/>
    <w:rsid w:val="009B33BE"/>
    <w:rsid w:val="009B3700"/>
    <w:rsid w:val="009C3C27"/>
    <w:rsid w:val="009D0F37"/>
    <w:rsid w:val="009D277D"/>
    <w:rsid w:val="009E6216"/>
    <w:rsid w:val="00A00AD7"/>
    <w:rsid w:val="00A03A98"/>
    <w:rsid w:val="00A049B6"/>
    <w:rsid w:val="00A04EC1"/>
    <w:rsid w:val="00A12F22"/>
    <w:rsid w:val="00A3057C"/>
    <w:rsid w:val="00A51942"/>
    <w:rsid w:val="00A5703B"/>
    <w:rsid w:val="00A64ED2"/>
    <w:rsid w:val="00A8591D"/>
    <w:rsid w:val="00AA5036"/>
    <w:rsid w:val="00AA70A0"/>
    <w:rsid w:val="00AC5F39"/>
    <w:rsid w:val="00AC625F"/>
    <w:rsid w:val="00AF5F69"/>
    <w:rsid w:val="00AF6AA4"/>
    <w:rsid w:val="00B01759"/>
    <w:rsid w:val="00B07998"/>
    <w:rsid w:val="00B144E2"/>
    <w:rsid w:val="00B25E8D"/>
    <w:rsid w:val="00B273F7"/>
    <w:rsid w:val="00B31248"/>
    <w:rsid w:val="00B36A17"/>
    <w:rsid w:val="00B521E5"/>
    <w:rsid w:val="00B93C50"/>
    <w:rsid w:val="00BC29AA"/>
    <w:rsid w:val="00BE01EB"/>
    <w:rsid w:val="00BE560F"/>
    <w:rsid w:val="00BE62F9"/>
    <w:rsid w:val="00BF298D"/>
    <w:rsid w:val="00C11FE9"/>
    <w:rsid w:val="00C30B7A"/>
    <w:rsid w:val="00C31E60"/>
    <w:rsid w:val="00C717EC"/>
    <w:rsid w:val="00CA7F13"/>
    <w:rsid w:val="00CB39A6"/>
    <w:rsid w:val="00CC1979"/>
    <w:rsid w:val="00CE0361"/>
    <w:rsid w:val="00CE1C3E"/>
    <w:rsid w:val="00CF285D"/>
    <w:rsid w:val="00D26621"/>
    <w:rsid w:val="00D31D7E"/>
    <w:rsid w:val="00D50E44"/>
    <w:rsid w:val="00D626DE"/>
    <w:rsid w:val="00D70DC7"/>
    <w:rsid w:val="00D868E2"/>
    <w:rsid w:val="00D8761D"/>
    <w:rsid w:val="00D93D43"/>
    <w:rsid w:val="00DA0BDA"/>
    <w:rsid w:val="00DA0D5A"/>
    <w:rsid w:val="00DC1162"/>
    <w:rsid w:val="00DC3CA7"/>
    <w:rsid w:val="00DE6BBC"/>
    <w:rsid w:val="00DF3635"/>
    <w:rsid w:val="00E02D4E"/>
    <w:rsid w:val="00E22247"/>
    <w:rsid w:val="00E30F22"/>
    <w:rsid w:val="00E95735"/>
    <w:rsid w:val="00EA7E3B"/>
    <w:rsid w:val="00EB34D3"/>
    <w:rsid w:val="00ED0271"/>
    <w:rsid w:val="00ED7A20"/>
    <w:rsid w:val="00EE7B07"/>
    <w:rsid w:val="00EF20F1"/>
    <w:rsid w:val="00F045A3"/>
    <w:rsid w:val="00F20CF6"/>
    <w:rsid w:val="00F31CAC"/>
    <w:rsid w:val="00F4562F"/>
    <w:rsid w:val="00F656A8"/>
    <w:rsid w:val="00F730D3"/>
    <w:rsid w:val="00F7482C"/>
    <w:rsid w:val="00F83D46"/>
    <w:rsid w:val="00F947F5"/>
    <w:rsid w:val="00FA4AA5"/>
    <w:rsid w:val="00FA7137"/>
    <w:rsid w:val="00FD2195"/>
    <w:rsid w:val="00FE1EFF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8A00B"/>
  <w15:docId w15:val="{E83B4D21-D3A4-4547-B7DF-6C7C4EF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BB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63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7F13"/>
    <w:rPr>
      <w:rFonts w:ascii="Calibri" w:hAnsi="Calibri" w:cs="Calibri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F13"/>
    <w:rPr>
      <w:rFonts w:ascii="Calibri" w:hAnsi="Calibri" w:cs="Calibr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2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Lieke van Zutphen</cp:lastModifiedBy>
  <cp:revision>11</cp:revision>
  <cp:lastPrinted>2019-12-06T08:21:00Z</cp:lastPrinted>
  <dcterms:created xsi:type="dcterms:W3CDTF">2019-12-06T13:57:00Z</dcterms:created>
  <dcterms:modified xsi:type="dcterms:W3CDTF">2020-01-07T15:03:00Z</dcterms:modified>
</cp:coreProperties>
</file>